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63" w:rsidRPr="00676A63" w:rsidRDefault="00092739" w:rsidP="00676A63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</w:pPr>
      <w:r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  <w:t>VEDOUCÍ</w:t>
      </w:r>
      <w:r w:rsidR="00676A63" w:rsidRPr="00676A63"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  <w:t xml:space="preserve"> SOCIÁLNÍ PÉČE V DOMOVĚ SENIORŮ</w:t>
      </w:r>
    </w:p>
    <w:p w:rsidR="00676A63" w:rsidRPr="00676A63" w:rsidRDefault="00676A63" w:rsidP="00676A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4"/>
          <w:szCs w:val="24"/>
          <w:lang w:eastAsia="cs-CZ"/>
        </w:rPr>
      </w:pPr>
      <w:r w:rsidRPr="00A57775">
        <w:rPr>
          <w:rFonts w:ascii="inherit" w:eastAsia="Times New Roman" w:hAnsi="inherit" w:cs="Arial"/>
          <w:bCs/>
          <w:color w:val="000101"/>
          <w:sz w:val="24"/>
          <w:szCs w:val="24"/>
          <w:bdr w:val="none" w:sz="0" w:space="0" w:color="auto" w:frame="1"/>
          <w:lang w:eastAsia="cs-CZ"/>
        </w:rPr>
        <w:t>CENTRUM SOCIÁLNÍ A OŠETŘOVATELSKÉ POMOCI V PRAZE 10</w:t>
      </w:r>
      <w:r w:rsidRPr="00676A63">
        <w:rPr>
          <w:rFonts w:ascii="Arial" w:eastAsia="Times New Roman" w:hAnsi="Arial" w:cs="Arial"/>
          <w:color w:val="000101"/>
          <w:sz w:val="24"/>
          <w:szCs w:val="24"/>
          <w:lang w:eastAsia="cs-CZ"/>
        </w:rPr>
        <w:t xml:space="preserve">, </w:t>
      </w:r>
      <w:r w:rsidR="00A57775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p. o.</w:t>
      </w:r>
    </w:p>
    <w:p w:rsidR="00676A63" w:rsidRPr="00676A63" w:rsidRDefault="00676A63" w:rsidP="00676A63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4"/>
          <w:szCs w:val="24"/>
          <w:lang w:eastAsia="cs-CZ"/>
        </w:rPr>
      </w:pPr>
      <w:r w:rsidRPr="00676A63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se sídlem Sámova 7, 101 00 Praha 10</w:t>
      </w:r>
    </w:p>
    <w:p w:rsidR="00676A63" w:rsidRPr="00676A63" w:rsidRDefault="00676A63" w:rsidP="00676A63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4"/>
          <w:szCs w:val="24"/>
          <w:lang w:eastAsia="cs-CZ"/>
        </w:rPr>
      </w:pPr>
      <w:r w:rsidRPr="00676A63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 </w:t>
      </w:r>
    </w:p>
    <w:p w:rsidR="00676A63" w:rsidRDefault="00676A63" w:rsidP="00676A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4"/>
          <w:szCs w:val="24"/>
          <w:lang w:eastAsia="cs-CZ"/>
        </w:rPr>
      </w:pPr>
      <w:r w:rsidRPr="00676A63">
        <w:rPr>
          <w:rFonts w:ascii="Arial" w:eastAsia="Times New Roman" w:hAnsi="Arial" w:cs="Arial"/>
          <w:color w:val="000101"/>
          <w:sz w:val="24"/>
          <w:szCs w:val="24"/>
          <w:lang w:eastAsia="cs-CZ"/>
        </w:rPr>
        <w:t xml:space="preserve">vypisuje </w:t>
      </w:r>
      <w:r w:rsidR="008D5A79">
        <w:rPr>
          <w:rFonts w:ascii="Arial" w:eastAsia="Times New Roman" w:hAnsi="Arial" w:cs="Arial"/>
          <w:color w:val="000101"/>
          <w:sz w:val="24"/>
          <w:szCs w:val="24"/>
          <w:lang w:eastAsia="cs-CZ"/>
        </w:rPr>
        <w:t xml:space="preserve">dne </w:t>
      </w:r>
      <w:r w:rsidR="00E65B6F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16</w:t>
      </w:r>
      <w:r w:rsidR="00092739">
        <w:rPr>
          <w:rFonts w:ascii="Arial" w:eastAsia="Times New Roman" w:hAnsi="Arial" w:cs="Arial"/>
          <w:color w:val="000101"/>
          <w:sz w:val="24"/>
          <w:szCs w:val="24"/>
          <w:lang w:eastAsia="cs-CZ"/>
        </w:rPr>
        <w:t xml:space="preserve">. </w:t>
      </w:r>
      <w:r w:rsidR="00E65B6F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4</w:t>
      </w:r>
      <w:r w:rsidR="004067D5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.</w:t>
      </w:r>
      <w:r w:rsidR="00092739">
        <w:rPr>
          <w:rFonts w:ascii="Arial" w:eastAsia="Times New Roman" w:hAnsi="Arial" w:cs="Arial"/>
          <w:color w:val="000101"/>
          <w:sz w:val="24"/>
          <w:szCs w:val="24"/>
          <w:lang w:eastAsia="cs-CZ"/>
        </w:rPr>
        <w:t xml:space="preserve"> 202</w:t>
      </w:r>
      <w:r w:rsidR="00E65B6F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5</w:t>
      </w:r>
      <w:r w:rsidR="00092739">
        <w:rPr>
          <w:rFonts w:ascii="Arial" w:eastAsia="Times New Roman" w:hAnsi="Arial" w:cs="Arial"/>
          <w:color w:val="000101"/>
          <w:sz w:val="24"/>
          <w:szCs w:val="24"/>
          <w:lang w:eastAsia="cs-CZ"/>
        </w:rPr>
        <w:t xml:space="preserve"> </w:t>
      </w:r>
      <w:r w:rsidRPr="00676A63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výběrové řízení na pracovní pozici</w:t>
      </w:r>
    </w:p>
    <w:p w:rsidR="003F4B02" w:rsidRPr="00676A63" w:rsidRDefault="003F4B02" w:rsidP="00676A6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4"/>
          <w:szCs w:val="24"/>
          <w:lang w:eastAsia="cs-CZ"/>
        </w:rPr>
      </w:pPr>
    </w:p>
    <w:p w:rsidR="00676A63" w:rsidRDefault="00676A63" w:rsidP="004B7CF1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000101"/>
          <w:sz w:val="24"/>
          <w:szCs w:val="24"/>
          <w:bdr w:val="none" w:sz="0" w:space="0" w:color="auto" w:frame="1"/>
          <w:lang w:eastAsia="cs-CZ"/>
        </w:rPr>
      </w:pPr>
      <w:r w:rsidRPr="00676A63">
        <w:rPr>
          <w:rFonts w:ascii="Arial" w:eastAsia="Times New Roman" w:hAnsi="Arial" w:cs="Arial"/>
          <w:color w:val="000101"/>
          <w:sz w:val="24"/>
          <w:szCs w:val="24"/>
          <w:lang w:eastAsia="cs-CZ"/>
        </w:rPr>
        <w:t> </w:t>
      </w:r>
      <w:r w:rsidRPr="00676A63">
        <w:rPr>
          <w:rFonts w:ascii="inherit" w:eastAsia="Times New Roman" w:hAnsi="inherit" w:cs="Arial"/>
          <w:b/>
          <w:bCs/>
          <w:color w:val="000101"/>
          <w:sz w:val="24"/>
          <w:szCs w:val="24"/>
          <w:bdr w:val="none" w:sz="0" w:space="0" w:color="auto" w:frame="1"/>
          <w:lang w:eastAsia="cs-CZ"/>
        </w:rPr>
        <w:t>VEDOUCÍ SOCIÁLNÍ PÉČE</w:t>
      </w:r>
    </w:p>
    <w:p w:rsidR="004067D5" w:rsidRPr="00A351D5" w:rsidRDefault="004067D5" w:rsidP="00A351D5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inherit" w:eastAsia="Times New Roman" w:hAnsi="inherit" w:cs="Arial"/>
          <w:bCs/>
          <w:color w:val="000101"/>
          <w:sz w:val="24"/>
          <w:szCs w:val="24"/>
          <w:bdr w:val="none" w:sz="0" w:space="0" w:color="auto" w:frame="1"/>
          <w:lang w:eastAsia="cs-CZ"/>
        </w:rPr>
      </w:pPr>
      <w:r w:rsidRPr="00092739">
        <w:rPr>
          <w:rFonts w:ascii="inherit" w:eastAsia="Times New Roman" w:hAnsi="inherit" w:cs="Arial"/>
          <w:bCs/>
          <w:color w:val="000101"/>
          <w:sz w:val="24"/>
          <w:szCs w:val="24"/>
          <w:bdr w:val="none" w:sz="0" w:space="0" w:color="auto" w:frame="1"/>
          <w:lang w:eastAsia="cs-CZ"/>
        </w:rPr>
        <w:t xml:space="preserve">DOMOVA PRO SENIORY A DOMOVA SE ZVLÁŠTNÍM REŽIMEM </w:t>
      </w:r>
      <w:r w:rsidRPr="00A351D5">
        <w:rPr>
          <w:rFonts w:ascii="inherit" w:eastAsia="Times New Roman" w:hAnsi="inherit" w:cs="Arial"/>
          <w:bCs/>
          <w:color w:val="000101"/>
          <w:sz w:val="24"/>
          <w:szCs w:val="24"/>
          <w:bdr w:val="none" w:sz="0" w:space="0" w:color="auto" w:frame="1"/>
          <w:lang w:eastAsia="cs-CZ"/>
        </w:rPr>
        <w:t>ZVONKOVÁ</w:t>
      </w:r>
    </w:p>
    <w:p w:rsidR="00092739" w:rsidRDefault="00092739" w:rsidP="00676A6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101"/>
          <w:bdr w:val="none" w:sz="0" w:space="0" w:color="auto" w:frame="1"/>
          <w:lang w:eastAsia="cs-CZ"/>
        </w:rPr>
      </w:pPr>
    </w:p>
    <w:p w:rsidR="00092739" w:rsidRDefault="00092739" w:rsidP="00676A6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101"/>
          <w:bdr w:val="none" w:sz="0" w:space="0" w:color="auto" w:frame="1"/>
          <w:lang w:eastAsia="cs-CZ"/>
        </w:rPr>
      </w:pPr>
    </w:p>
    <w:p w:rsidR="00187550" w:rsidRPr="00187550" w:rsidRDefault="00187550" w:rsidP="001875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187550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Požadavky na uchazeče:</w:t>
      </w:r>
    </w:p>
    <w:p w:rsidR="00092739" w:rsidRPr="006601F7" w:rsidRDefault="00092739" w:rsidP="0018755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 xml:space="preserve">min. vzdělání: </w:t>
      </w:r>
      <w:r w:rsidR="005C6D2F">
        <w:rPr>
          <w:rFonts w:ascii="Arial" w:eastAsia="Times New Roman" w:hAnsi="Arial" w:cs="Arial"/>
          <w:color w:val="000101"/>
          <w:lang w:eastAsia="cs-CZ"/>
        </w:rPr>
        <w:t xml:space="preserve">ÚSO s maturitou, nebo </w:t>
      </w:r>
      <w:r w:rsidRPr="006601F7">
        <w:rPr>
          <w:rFonts w:ascii="Arial" w:eastAsia="Times New Roman" w:hAnsi="Arial" w:cs="Arial"/>
          <w:color w:val="000101"/>
          <w:lang w:eastAsia="cs-CZ"/>
        </w:rPr>
        <w:t>VOŠ sociálního zaměření</w:t>
      </w:r>
    </w:p>
    <w:p w:rsidR="00092739" w:rsidRDefault="006601F7" w:rsidP="0018755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>
        <w:rPr>
          <w:rFonts w:ascii="Arial" w:eastAsia="Times New Roman" w:hAnsi="Arial" w:cs="Arial"/>
          <w:color w:val="000101"/>
          <w:lang w:eastAsia="cs-CZ"/>
        </w:rPr>
        <w:t>praxe min.</w:t>
      </w:r>
      <w:r w:rsidR="00092739" w:rsidRPr="006601F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 </w:t>
      </w:r>
      <w:r w:rsidRPr="006601F7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5</w:t>
      </w:r>
      <w:r w:rsidR="00092739" w:rsidRPr="006601F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 </w:t>
      </w:r>
      <w:r w:rsidR="00092739" w:rsidRPr="006601F7">
        <w:rPr>
          <w:rFonts w:ascii="Arial" w:eastAsia="Times New Roman" w:hAnsi="Arial" w:cs="Arial"/>
          <w:color w:val="000101"/>
          <w:lang w:eastAsia="cs-CZ"/>
        </w:rPr>
        <w:t xml:space="preserve">let v sociální oblasti </w:t>
      </w:r>
    </w:p>
    <w:p w:rsidR="00423266" w:rsidRDefault="00423266" w:rsidP="0042326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/>
          <w:color w:val="00010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min. 2 roky zkušenost v řízení kolektivu</w:t>
      </w:r>
    </w:p>
    <w:p w:rsidR="00187550" w:rsidRPr="006601F7" w:rsidRDefault="00187550" w:rsidP="0018755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trestní bezúhonnost</w:t>
      </w:r>
    </w:p>
    <w:p w:rsidR="00187550" w:rsidRPr="006601F7" w:rsidRDefault="00187550" w:rsidP="00187550">
      <w:pPr>
        <w:shd w:val="clear" w:color="auto" w:fill="FFFFFF"/>
        <w:spacing w:after="0" w:line="240" w:lineRule="auto"/>
        <w:ind w:left="1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187550" w:rsidRPr="006601F7" w:rsidRDefault="00187550" w:rsidP="001875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6601F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Požadované znalosti:</w:t>
      </w:r>
    </w:p>
    <w:p w:rsidR="00187550" w:rsidRPr="006601F7" w:rsidRDefault="00187550" w:rsidP="00187550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znalost zákona o sociálních službách č. 108/2006 Sb., ve znění pozdějších předpisů</w:t>
      </w:r>
    </w:p>
    <w:p w:rsidR="00187550" w:rsidRPr="006601F7" w:rsidRDefault="00187550" w:rsidP="00187550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znalost práce na PC (MS Word, MS Excel, MS PowerPoint, Internet)</w:t>
      </w:r>
    </w:p>
    <w:p w:rsidR="00187550" w:rsidRDefault="00187550" w:rsidP="00187550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 xml:space="preserve">znalost programu </w:t>
      </w:r>
      <w:proofErr w:type="spellStart"/>
      <w:r w:rsidRPr="006601F7">
        <w:rPr>
          <w:rFonts w:ascii="Arial" w:eastAsia="Times New Roman" w:hAnsi="Arial" w:cs="Arial"/>
          <w:color w:val="000101"/>
          <w:lang w:eastAsia="cs-CZ"/>
        </w:rPr>
        <w:t>Cygnus</w:t>
      </w:r>
      <w:proofErr w:type="spellEnd"/>
      <w:r w:rsidRPr="006601F7">
        <w:rPr>
          <w:rFonts w:ascii="Arial" w:eastAsia="Times New Roman" w:hAnsi="Arial" w:cs="Arial"/>
          <w:color w:val="000101"/>
          <w:lang w:eastAsia="cs-CZ"/>
        </w:rPr>
        <w:t xml:space="preserve"> 2 výhodou</w:t>
      </w:r>
    </w:p>
    <w:p w:rsidR="001708D8" w:rsidRPr="005450BB" w:rsidRDefault="001708D8" w:rsidP="001708D8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5450BB">
        <w:rPr>
          <w:rFonts w:ascii="Arial" w:eastAsia="Times New Roman" w:hAnsi="Arial" w:cs="Arial"/>
          <w:color w:val="000101"/>
          <w:lang w:eastAsia="cs-CZ"/>
        </w:rPr>
        <w:t>praxe na obdobné pozici výhodou</w:t>
      </w:r>
    </w:p>
    <w:p w:rsidR="00187550" w:rsidRPr="006601F7" w:rsidRDefault="00187550" w:rsidP="00187550">
      <w:pPr>
        <w:shd w:val="clear" w:color="auto" w:fill="FFFFFF"/>
        <w:spacing w:after="0" w:line="240" w:lineRule="auto"/>
        <w:ind w:left="1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187550" w:rsidRPr="006601F7" w:rsidRDefault="00187550" w:rsidP="001875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lang w:eastAsia="cs-CZ"/>
        </w:rPr>
      </w:pPr>
      <w:r w:rsidRPr="006601F7">
        <w:rPr>
          <w:rFonts w:ascii="Arial" w:eastAsia="Times New Roman" w:hAnsi="Arial" w:cs="Arial"/>
          <w:b/>
          <w:color w:val="000101"/>
          <w:lang w:eastAsia="cs-CZ"/>
        </w:rPr>
        <w:t>Další dovednosti, schopnosti:</w:t>
      </w:r>
    </w:p>
    <w:p w:rsidR="00187550" w:rsidRPr="006601F7" w:rsidRDefault="00187550" w:rsidP="0018755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organizační schopnost</w:t>
      </w:r>
    </w:p>
    <w:p w:rsidR="00187550" w:rsidRPr="006601F7" w:rsidRDefault="00187550" w:rsidP="0018755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komunikační schopnost (dobré vyjadřovací schopnosti v písemném a mluveném projevu)</w:t>
      </w:r>
    </w:p>
    <w:p w:rsidR="00187550" w:rsidRPr="006601F7" w:rsidRDefault="00187550" w:rsidP="0018755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pečlivost, spolehlivost, časová flexibilita</w:t>
      </w:r>
    </w:p>
    <w:p w:rsidR="00187550" w:rsidRPr="006601F7" w:rsidRDefault="00187550" w:rsidP="0018755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psychická odolnost</w:t>
      </w:r>
    </w:p>
    <w:p w:rsidR="00187550" w:rsidRPr="006601F7" w:rsidRDefault="00092739" w:rsidP="0018755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znalost Standardů kvality sociálních služeb</w:t>
      </w:r>
    </w:p>
    <w:p w:rsidR="00092739" w:rsidRPr="006601F7" w:rsidRDefault="00092739" w:rsidP="00676A6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187550" w:rsidRPr="006601F7" w:rsidRDefault="00187550" w:rsidP="0018755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lang w:eastAsia="cs-CZ"/>
        </w:rPr>
      </w:pPr>
      <w:r w:rsidRPr="006601F7">
        <w:rPr>
          <w:rFonts w:ascii="Arial" w:eastAsia="Times New Roman" w:hAnsi="Arial" w:cs="Arial"/>
          <w:b/>
          <w:color w:val="000101"/>
          <w:lang w:eastAsia="cs-CZ"/>
        </w:rPr>
        <w:t>Pracovní náplň:</w:t>
      </w:r>
    </w:p>
    <w:p w:rsidR="005908D1" w:rsidRPr="006601F7" w:rsidRDefault="005908D1" w:rsidP="008127B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 xml:space="preserve">vedení </w:t>
      </w:r>
      <w:r w:rsidR="006601F7" w:rsidRPr="006601F7">
        <w:rPr>
          <w:rFonts w:ascii="Arial" w:eastAsia="Times New Roman" w:hAnsi="Arial" w:cs="Arial"/>
          <w:color w:val="000101"/>
          <w:lang w:eastAsia="cs-CZ"/>
        </w:rPr>
        <w:t xml:space="preserve">týmu – kontrola dodržování pracovních postupů, motivuje a hodnotí podřízené </w:t>
      </w:r>
      <w:r w:rsidR="001708D8">
        <w:rPr>
          <w:rFonts w:ascii="Arial" w:eastAsia="Times New Roman" w:hAnsi="Arial" w:cs="Arial"/>
          <w:color w:val="000101"/>
          <w:lang w:eastAsia="cs-CZ"/>
        </w:rPr>
        <w:t>zaměstnance</w:t>
      </w:r>
    </w:p>
    <w:p w:rsidR="005908D1" w:rsidRPr="006601F7" w:rsidRDefault="005908D1" w:rsidP="008127B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zabezpečení provozních záležitostí</w:t>
      </w:r>
    </w:p>
    <w:p w:rsidR="005908D1" w:rsidRPr="006601F7" w:rsidRDefault="005908D1" w:rsidP="008127B6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udržování a zvyšování celkové kvality poskytovaných služeb domova</w:t>
      </w:r>
    </w:p>
    <w:p w:rsidR="005908D1" w:rsidRPr="006601F7" w:rsidRDefault="005908D1" w:rsidP="006601F7">
      <w:pPr>
        <w:pStyle w:val="Odstavecseseznamem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6601F7" w:rsidRPr="006601F7" w:rsidRDefault="006601F7" w:rsidP="006601F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Nabízíme:</w:t>
      </w:r>
    </w:p>
    <w:p w:rsidR="006601F7" w:rsidRPr="006601F7" w:rsidRDefault="006601F7" w:rsidP="006601F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nástupní plat: tř. 10 (dle odborné praxe až</w:t>
      </w:r>
      <w:r w:rsidRPr="006601F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 4</w:t>
      </w:r>
      <w:r w:rsidR="00E65B6F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3</w:t>
      </w:r>
      <w:r w:rsidRPr="006601F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.</w:t>
      </w:r>
      <w:r w:rsidR="00C503F5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1</w:t>
      </w:r>
      <w:r w:rsidR="00E65B6F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8</w:t>
      </w:r>
      <w:r w:rsidRPr="006601F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0</w:t>
      </w:r>
      <w:r w:rsidRPr="006601F7">
        <w:rPr>
          <w:rFonts w:ascii="Arial" w:eastAsia="Times New Roman" w:hAnsi="Arial" w:cs="Arial"/>
          <w:color w:val="000101"/>
          <w:lang w:eastAsia="cs-CZ"/>
        </w:rPr>
        <w:t>,- Kč)</w:t>
      </w:r>
    </w:p>
    <w:p w:rsidR="006601F7" w:rsidRPr="006601F7" w:rsidRDefault="006601F7" w:rsidP="006601F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osobní příplatek</w:t>
      </w:r>
      <w:r w:rsidR="00042D30">
        <w:rPr>
          <w:rFonts w:ascii="Arial" w:eastAsia="Times New Roman" w:hAnsi="Arial" w:cs="Arial"/>
          <w:color w:val="000101"/>
          <w:lang w:eastAsia="cs-CZ"/>
        </w:rPr>
        <w:t xml:space="preserve"> při nástupu, </w:t>
      </w:r>
      <w:r w:rsidRPr="006601F7">
        <w:rPr>
          <w:rFonts w:ascii="Arial" w:eastAsia="Times New Roman" w:hAnsi="Arial" w:cs="Arial"/>
          <w:color w:val="000101"/>
          <w:lang w:eastAsia="cs-CZ"/>
        </w:rPr>
        <w:t>příplatek za vedení</w:t>
      </w:r>
      <w:r w:rsidR="00E65B6F">
        <w:rPr>
          <w:rFonts w:ascii="Arial" w:eastAsia="Times New Roman" w:hAnsi="Arial" w:cs="Arial"/>
          <w:color w:val="000101"/>
          <w:lang w:eastAsia="cs-CZ"/>
        </w:rPr>
        <w:t xml:space="preserve"> </w:t>
      </w:r>
      <w:bookmarkStart w:id="0" w:name="_GoBack"/>
      <w:bookmarkEnd w:id="0"/>
    </w:p>
    <w:p w:rsidR="006601F7" w:rsidRPr="006601F7" w:rsidRDefault="006601F7" w:rsidP="006601F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letní, zimní a čtvrtletní odměny</w:t>
      </w:r>
    </w:p>
    <w:p w:rsidR="006601F7" w:rsidRPr="006601F7" w:rsidRDefault="006601F7" w:rsidP="006601F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5 týdnů dovolené</w:t>
      </w:r>
    </w:p>
    <w:p w:rsidR="005C0E29" w:rsidRDefault="005C0E29" w:rsidP="006601F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A8387C">
        <w:rPr>
          <w:rFonts w:ascii="Arial" w:eastAsia="Times New Roman" w:hAnsi="Arial" w:cs="Arial"/>
          <w:color w:val="000101"/>
          <w:lang w:eastAsia="cs-CZ"/>
        </w:rPr>
        <w:t xml:space="preserve">zaměstnanecké benefity v rámci programu FKSP, příspěvky </w:t>
      </w:r>
      <w:r w:rsidR="00423266">
        <w:rPr>
          <w:rFonts w:ascii="Arial" w:eastAsia="Times New Roman" w:hAnsi="Arial" w:cs="Arial"/>
          <w:color w:val="000101"/>
          <w:lang w:eastAsia="cs-CZ"/>
        </w:rPr>
        <w:t xml:space="preserve">ke spoření </w:t>
      </w:r>
      <w:r w:rsidRPr="00A8387C">
        <w:rPr>
          <w:rFonts w:ascii="Arial" w:eastAsia="Times New Roman" w:hAnsi="Arial" w:cs="Arial"/>
          <w:color w:val="000101"/>
          <w:lang w:eastAsia="cs-CZ"/>
        </w:rPr>
        <w:t>na stáří</w:t>
      </w:r>
      <w:r w:rsidRPr="006601F7">
        <w:rPr>
          <w:rFonts w:ascii="Arial" w:eastAsia="Times New Roman" w:hAnsi="Arial" w:cs="Arial"/>
          <w:color w:val="000101"/>
          <w:lang w:eastAsia="cs-CZ"/>
        </w:rPr>
        <w:t xml:space="preserve"> </w:t>
      </w:r>
    </w:p>
    <w:p w:rsidR="006601F7" w:rsidRPr="006601F7" w:rsidRDefault="006601F7" w:rsidP="006601F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>příjemné pracovní prostředí</w:t>
      </w:r>
    </w:p>
    <w:p w:rsidR="006601F7" w:rsidRPr="006601F7" w:rsidRDefault="006601F7" w:rsidP="006601F7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předpokládaný nástup: dle dohody </w:t>
      </w:r>
    </w:p>
    <w:p w:rsidR="008F6EED" w:rsidRPr="006601F7" w:rsidRDefault="008F6EED" w:rsidP="00CB52BE">
      <w:pPr>
        <w:suppressAutoHyphens/>
        <w:spacing w:line="288" w:lineRule="auto"/>
        <w:ind w:right="72"/>
        <w:contextualSpacing/>
        <w:jc w:val="center"/>
        <w:rPr>
          <w:rFonts w:ascii="Arial" w:hAnsi="Arial" w:cs="Arial"/>
          <w:color w:val="303C42"/>
          <w:shd w:val="clear" w:color="auto" w:fill="FFFFFF"/>
        </w:rPr>
      </w:pPr>
    </w:p>
    <w:p w:rsidR="008F6EED" w:rsidRDefault="008F6EED" w:rsidP="008F6EE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6601F7">
        <w:rPr>
          <w:rFonts w:ascii="Arial" w:eastAsia="Times New Roman" w:hAnsi="Arial" w:cs="Arial"/>
          <w:color w:val="000101"/>
          <w:lang w:eastAsia="cs-CZ"/>
        </w:rPr>
        <w:t xml:space="preserve">V případě zájmu zasílejte </w:t>
      </w:r>
      <w:r w:rsidRPr="006601F7">
        <w:rPr>
          <w:rFonts w:ascii="Arial" w:eastAsia="Times New Roman" w:hAnsi="Arial" w:cs="Arial"/>
          <w:b/>
          <w:color w:val="000101"/>
          <w:lang w:eastAsia="cs-CZ"/>
        </w:rPr>
        <w:t>motivační dopis</w:t>
      </w:r>
      <w:r w:rsidRPr="006601F7">
        <w:rPr>
          <w:rFonts w:ascii="Arial" w:eastAsia="Times New Roman" w:hAnsi="Arial" w:cs="Arial"/>
          <w:color w:val="000101"/>
          <w:lang w:eastAsia="cs-CZ"/>
        </w:rPr>
        <w:t xml:space="preserve"> a </w:t>
      </w:r>
      <w:r w:rsidRPr="006601F7">
        <w:rPr>
          <w:rFonts w:ascii="Arial" w:eastAsia="Times New Roman" w:hAnsi="Arial" w:cs="Arial"/>
          <w:b/>
          <w:color w:val="000101"/>
          <w:lang w:eastAsia="cs-CZ"/>
        </w:rPr>
        <w:t>strukturovaný životopis</w:t>
      </w:r>
      <w:r w:rsidRPr="006601F7">
        <w:rPr>
          <w:rFonts w:ascii="Arial" w:eastAsia="Times New Roman" w:hAnsi="Arial" w:cs="Arial"/>
          <w:color w:val="000101"/>
          <w:lang w:eastAsia="cs-CZ"/>
        </w:rPr>
        <w:t xml:space="preserve"> </w:t>
      </w:r>
      <w:r w:rsidRPr="006601F7">
        <w:rPr>
          <w:rFonts w:ascii="Arial" w:eastAsia="Times New Roman" w:hAnsi="Arial" w:cs="Arial"/>
          <w:color w:val="000101"/>
          <w:lang w:eastAsia="cs-CZ"/>
        </w:rPr>
        <w:br/>
      </w:r>
      <w:r w:rsidRPr="00BD6B74">
        <w:rPr>
          <w:rFonts w:ascii="Arial" w:eastAsia="Times New Roman" w:hAnsi="Arial" w:cs="Arial"/>
          <w:color w:val="000101"/>
          <w:lang w:eastAsia="cs-CZ"/>
        </w:rPr>
        <w:t xml:space="preserve"> na personální oddělení:</w:t>
      </w:r>
    </w:p>
    <w:p w:rsidR="00BD6B74" w:rsidRPr="00BD6B74" w:rsidRDefault="00BD6B74" w:rsidP="008F6EE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8F6EED" w:rsidRPr="00BD6B74" w:rsidRDefault="008F6EED" w:rsidP="008F6EE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BD6B74">
        <w:rPr>
          <w:rFonts w:ascii="Arial" w:eastAsia="Times New Roman" w:hAnsi="Arial" w:cs="Arial"/>
          <w:color w:val="000101"/>
          <w:lang w:eastAsia="cs-CZ"/>
        </w:rPr>
        <w:t>Barbora Koldová, DiS., e-mail: </w:t>
      </w:r>
      <w:hyperlink r:id="rId5" w:history="1">
        <w:r w:rsidRPr="00BD6B74">
          <w:rPr>
            <w:rFonts w:ascii="Arial" w:eastAsia="Times New Roman" w:hAnsi="Arial" w:cs="Arial"/>
            <w:color w:val="E30613"/>
            <w:u w:val="single"/>
            <w:bdr w:val="none" w:sz="0" w:space="0" w:color="auto" w:frame="1"/>
            <w:lang w:eastAsia="cs-CZ"/>
          </w:rPr>
          <w:t>personalni@csop10.cz</w:t>
        </w:r>
      </w:hyperlink>
      <w:r w:rsidRPr="00BD6B74">
        <w:rPr>
          <w:rFonts w:ascii="Arial" w:eastAsia="Times New Roman" w:hAnsi="Arial" w:cs="Arial"/>
          <w:color w:val="000101"/>
          <w:lang w:eastAsia="cs-CZ"/>
        </w:rPr>
        <w:t>, tel: 778 710 592</w:t>
      </w:r>
    </w:p>
    <w:p w:rsidR="004E7E4A" w:rsidRPr="00BD6B74" w:rsidRDefault="008F6EED" w:rsidP="008F6EE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hAnsi="Arial" w:cs="Arial"/>
        </w:rPr>
      </w:pPr>
      <w:r w:rsidRPr="00BD6B74">
        <w:rPr>
          <w:rFonts w:ascii="Arial" w:eastAsia="Times New Roman" w:hAnsi="Arial" w:cs="Arial"/>
          <w:color w:val="000101"/>
          <w:lang w:eastAsia="cs-CZ"/>
        </w:rPr>
        <w:t>Daniela Strieglová, email: </w:t>
      </w:r>
      <w:hyperlink r:id="rId6" w:history="1">
        <w:r w:rsidRPr="00BD6B74">
          <w:rPr>
            <w:rFonts w:ascii="Arial" w:eastAsia="Times New Roman" w:hAnsi="Arial" w:cs="Arial"/>
            <w:color w:val="E30613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BD6B74">
        <w:rPr>
          <w:rFonts w:ascii="Arial" w:eastAsia="Times New Roman" w:hAnsi="Arial" w:cs="Arial"/>
          <w:color w:val="000101"/>
          <w:lang w:eastAsia="cs-CZ"/>
        </w:rPr>
        <w:t>, tel: 722 963 142</w:t>
      </w:r>
    </w:p>
    <w:sectPr w:rsidR="004E7E4A" w:rsidRPr="00BD6B74" w:rsidSect="00850A01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E05"/>
    <w:multiLevelType w:val="multilevel"/>
    <w:tmpl w:val="6EAA0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C1668"/>
    <w:multiLevelType w:val="multilevel"/>
    <w:tmpl w:val="F5FA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81B73"/>
    <w:multiLevelType w:val="hybridMultilevel"/>
    <w:tmpl w:val="766C7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403F"/>
    <w:multiLevelType w:val="multilevel"/>
    <w:tmpl w:val="A7A26486"/>
    <w:lvl w:ilvl="0">
      <w:start w:val="1"/>
      <w:numFmt w:val="bullet"/>
      <w:pStyle w:val="Bezmezer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B4973"/>
    <w:multiLevelType w:val="multilevel"/>
    <w:tmpl w:val="30404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46165"/>
    <w:multiLevelType w:val="multilevel"/>
    <w:tmpl w:val="F5FA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1B29FE"/>
    <w:multiLevelType w:val="hybridMultilevel"/>
    <w:tmpl w:val="424EFBF2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63C369F9"/>
    <w:multiLevelType w:val="hybridMultilevel"/>
    <w:tmpl w:val="FCACE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B54C6"/>
    <w:multiLevelType w:val="hybridMultilevel"/>
    <w:tmpl w:val="D60AB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1077"/>
    <w:multiLevelType w:val="multilevel"/>
    <w:tmpl w:val="F5FA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63"/>
    <w:rsid w:val="00042D30"/>
    <w:rsid w:val="00092739"/>
    <w:rsid w:val="001708D8"/>
    <w:rsid w:val="00187550"/>
    <w:rsid w:val="002F393F"/>
    <w:rsid w:val="003F4B02"/>
    <w:rsid w:val="004067D5"/>
    <w:rsid w:val="00414060"/>
    <w:rsid w:val="00423266"/>
    <w:rsid w:val="004B7CF1"/>
    <w:rsid w:val="004E7E4A"/>
    <w:rsid w:val="005908D1"/>
    <w:rsid w:val="005C0E29"/>
    <w:rsid w:val="005C6D2F"/>
    <w:rsid w:val="006601F7"/>
    <w:rsid w:val="00676A63"/>
    <w:rsid w:val="00850A01"/>
    <w:rsid w:val="008A6BE9"/>
    <w:rsid w:val="008D5A79"/>
    <w:rsid w:val="008F6EED"/>
    <w:rsid w:val="00A351D5"/>
    <w:rsid w:val="00A57775"/>
    <w:rsid w:val="00BA348C"/>
    <w:rsid w:val="00BD6B74"/>
    <w:rsid w:val="00C503F5"/>
    <w:rsid w:val="00CB52BE"/>
    <w:rsid w:val="00E65B6F"/>
    <w:rsid w:val="00EB01A2"/>
    <w:rsid w:val="00F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69A87-C923-435E-AA53-8A030FB2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76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76A6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676A63"/>
  </w:style>
  <w:style w:type="paragraph" w:styleId="Normlnweb">
    <w:name w:val="Normal (Web)"/>
    <w:basedOn w:val="Normln"/>
    <w:uiPriority w:val="99"/>
    <w:semiHidden/>
    <w:unhideWhenUsed/>
    <w:rsid w:val="0067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76A6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76A63"/>
    <w:rPr>
      <w:color w:val="0000FF"/>
      <w:u w:val="single"/>
    </w:rPr>
  </w:style>
  <w:style w:type="character" w:customStyle="1" w:styleId="BezmezerChar">
    <w:name w:val="Bez mezer Char"/>
    <w:aliases w:val="Text do tabulky Char"/>
    <w:link w:val="Bezmezer"/>
    <w:uiPriority w:val="1"/>
    <w:locked/>
    <w:rsid w:val="004B7CF1"/>
    <w:rPr>
      <w:rFonts w:ascii="Arial" w:hAnsi="Arial" w:cs="Arial"/>
      <w:sz w:val="24"/>
      <w:szCs w:val="24"/>
    </w:rPr>
  </w:style>
  <w:style w:type="paragraph" w:styleId="Bezmezer">
    <w:name w:val="No Spacing"/>
    <w:aliases w:val="Text do tabulky"/>
    <w:link w:val="BezmezerChar"/>
    <w:autoRedefine/>
    <w:uiPriority w:val="1"/>
    <w:qFormat/>
    <w:rsid w:val="004B7CF1"/>
    <w:pPr>
      <w:numPr>
        <w:numId w:val="3"/>
      </w:numPr>
      <w:spacing w:before="120" w:after="120" w:line="240" w:lineRule="auto"/>
      <w:jc w:val="center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7C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321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4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ni1@csop10.cz" TargetMode="External"/><Relationship Id="rId5" Type="http://schemas.openxmlformats.org/officeDocument/2006/relationships/hyperlink" Target="mailto:personalni@csop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Petr Tobias</cp:lastModifiedBy>
  <cp:revision>24</cp:revision>
  <cp:lastPrinted>2024-09-10T12:19:00Z</cp:lastPrinted>
  <dcterms:created xsi:type="dcterms:W3CDTF">2023-08-03T07:27:00Z</dcterms:created>
  <dcterms:modified xsi:type="dcterms:W3CDTF">2025-04-16T08:25:00Z</dcterms:modified>
</cp:coreProperties>
</file>